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350"/>
      </w:tblGrid>
      <w:tr w:rsidR="002F054A" w:rsidRPr="003B7C5A" w:rsidTr="00CF779B">
        <w:trPr>
          <w:trHeight w:val="524"/>
          <w:tblHeader/>
        </w:trPr>
        <w:tc>
          <w:tcPr>
            <w:tcW w:w="9484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AA26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CF779B">
        <w:trPr>
          <w:trHeight w:val="461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6869" w:rsidRPr="00775AFF" w:rsidRDefault="00086869" w:rsidP="00CF779B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ED67B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5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869" w:rsidRPr="00EF0FA9" w:rsidRDefault="00710288" w:rsidP="00CF779B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66C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205463" w:rsidRPr="003B7C5A" w:rsidTr="00360F28">
        <w:trPr>
          <w:trHeight w:val="412"/>
        </w:trPr>
        <w:tc>
          <w:tcPr>
            <w:tcW w:w="9484" w:type="dxa"/>
            <w:gridSpan w:val="2"/>
            <w:vAlign w:val="center"/>
          </w:tcPr>
          <w:p w:rsidR="00205463" w:rsidRPr="00205463" w:rsidRDefault="00360F28" w:rsidP="00360F28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นายภาสกร เหมกรณ์</w:t>
            </w:r>
            <w:r w:rsidRPr="00902BE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</w:t>
            </w:r>
            <w:r w:rsidRPr="00902BE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610-5457</w:t>
            </w:r>
          </w:p>
        </w:tc>
      </w:tr>
      <w:tr w:rsidR="00360F28" w:rsidRPr="003B7C5A" w:rsidTr="006F4C14">
        <w:tc>
          <w:tcPr>
            <w:tcW w:w="9484" w:type="dxa"/>
            <w:gridSpan w:val="2"/>
          </w:tcPr>
          <w:p w:rsidR="00360F28" w:rsidRDefault="00360F28" w:rsidP="00360F28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2B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นายสุทิน เชยชม</w:t>
            </w:r>
            <w:r w:rsidRPr="00902BE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5F2E5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02-610-5468</w:t>
            </w:r>
          </w:p>
          <w:p w:rsidR="00360F28" w:rsidRPr="00205463" w:rsidRDefault="00360F28" w:rsidP="00360F28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Pr="00A037D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นางสิริพร เลิศภาวนาสกุล</w:t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A037D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037D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</w:tc>
      </w:tr>
      <w:tr w:rsidR="00360F28" w:rsidRPr="003B7C5A" w:rsidTr="00A03B6B">
        <w:trPr>
          <w:trHeight w:val="628"/>
        </w:trPr>
        <w:tc>
          <w:tcPr>
            <w:tcW w:w="9484" w:type="dxa"/>
            <w:gridSpan w:val="2"/>
          </w:tcPr>
          <w:p w:rsidR="00360F28" w:rsidRPr="003B7C5A" w:rsidRDefault="00360F28" w:rsidP="00360F2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360F28" w:rsidRPr="00710288" w:rsidRDefault="00360F28" w:rsidP="00360F28">
            <w:pPr>
              <w:ind w:firstLine="1080"/>
              <w:jc w:val="thaiDistribute"/>
              <w:outlineLvl w:val="0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พิจารณาจากความสำเร็จในการจัดทำมาตรการ/แนวทางการประหยัดพลังงานไฟฟ้าของสำนัก/ หน่วยงาน และผลสำเร็จของการดำเนินงานตามแนวทาง/มาตรการดังกล่าวได้ครบถ้วนสมบูรณ์ </w:t>
            </w:r>
          </w:p>
          <w:p w:rsidR="00360F28" w:rsidRPr="002247D8" w:rsidRDefault="00360F28" w:rsidP="00360F28">
            <w:pPr>
              <w:spacing w:before="120" w:after="240"/>
              <w:ind w:firstLine="720"/>
              <w:jc w:val="thaiDistribute"/>
              <w:outlineLvl w:val="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</w:t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      </w:r>
          </w:p>
        </w:tc>
      </w:tr>
      <w:tr w:rsidR="00360F28" w:rsidRPr="003B7C5A" w:rsidTr="00CF779B">
        <w:trPr>
          <w:trHeight w:val="6739"/>
        </w:trPr>
        <w:tc>
          <w:tcPr>
            <w:tcW w:w="9484" w:type="dxa"/>
            <w:gridSpan w:val="2"/>
          </w:tcPr>
          <w:p w:rsidR="00360F28" w:rsidRPr="003B7C5A" w:rsidRDefault="00360F28" w:rsidP="00360F28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360F28" w:rsidRPr="003B7C5A" w:rsidTr="001B7B75">
              <w:tc>
                <w:tcPr>
                  <w:tcW w:w="1467" w:type="dxa"/>
                </w:tcPr>
                <w:p w:rsidR="00360F28" w:rsidRPr="003B7C5A" w:rsidRDefault="00360F28" w:rsidP="00360F28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360F28" w:rsidRPr="003B7C5A" w:rsidRDefault="00360F28" w:rsidP="00360F28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360F28" w:rsidRPr="003B7C5A" w:rsidTr="00CF779B">
              <w:trPr>
                <w:trHeight w:val="968"/>
              </w:trPr>
              <w:tc>
                <w:tcPr>
                  <w:tcW w:w="1467" w:type="dxa"/>
                </w:tcPr>
                <w:p w:rsidR="00360F28" w:rsidRPr="003B7C5A" w:rsidRDefault="00360F28" w:rsidP="00360F28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</w:tcPr>
                <w:p w:rsidR="00360F28" w:rsidRPr="00A8078B" w:rsidRDefault="00360F28" w:rsidP="00360F28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มาตรการ/แนวทางการประหยัดพลังงานไฟฟ้าของสำนัก/หน่วยงานโดยผู้อำนวยการสำนัก/หน่วยงานให้ความเห็นชอบ</w:t>
                  </w:r>
                </w:p>
              </w:tc>
            </w:tr>
            <w:tr w:rsidR="00360F28" w:rsidRPr="003B7C5A" w:rsidTr="00CF779B">
              <w:trPr>
                <w:trHeight w:val="556"/>
              </w:trPr>
              <w:tc>
                <w:tcPr>
                  <w:tcW w:w="1467" w:type="dxa"/>
                </w:tcPr>
                <w:p w:rsidR="00360F28" w:rsidRPr="00C37852" w:rsidRDefault="00360F28" w:rsidP="00360F28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</w:tcPr>
                <w:p w:rsidR="00360F28" w:rsidRPr="00A8078B" w:rsidRDefault="00360F28" w:rsidP="00360F28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กำหนดแนวทางในการพัฒนาปรับปรุงมาตรการให้มีประสิทธิภาพ</w:t>
                  </w:r>
                </w:p>
              </w:tc>
            </w:tr>
            <w:tr w:rsidR="00360F28" w:rsidRPr="003B7C5A" w:rsidTr="00CF779B">
              <w:trPr>
                <w:trHeight w:val="1273"/>
              </w:trPr>
              <w:tc>
                <w:tcPr>
                  <w:tcW w:w="1467" w:type="dxa"/>
                </w:tcPr>
                <w:p w:rsidR="00360F28" w:rsidRPr="003B7C5A" w:rsidRDefault="00360F28" w:rsidP="00360F28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</w:tcPr>
                <w:p w:rsidR="00360F28" w:rsidRPr="00A8078B" w:rsidRDefault="00360F28" w:rsidP="00360F28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เผยแพร่มาตรการแนวทางให้ข้าราชการลูกจ้างประจำในสำนัก/หน่วยงานได้ทราบโดยทั่วกัน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</w:t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>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360F28" w:rsidRPr="003B7C5A" w:rsidTr="00CF779B">
              <w:trPr>
                <w:trHeight w:val="1264"/>
              </w:trPr>
              <w:tc>
                <w:tcPr>
                  <w:tcW w:w="1467" w:type="dxa"/>
                </w:tcPr>
                <w:p w:rsidR="00360F28" w:rsidRPr="003B7C5A" w:rsidRDefault="00360F28" w:rsidP="00360F28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</w:tcPr>
                <w:p w:rsidR="00360F28" w:rsidRPr="00A8078B" w:rsidRDefault="00360F28" w:rsidP="00360F28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360F28" w:rsidRPr="003B7C5A" w:rsidTr="00CF779B">
              <w:trPr>
                <w:trHeight w:val="1679"/>
              </w:trPr>
              <w:tc>
                <w:tcPr>
                  <w:tcW w:w="1467" w:type="dxa"/>
                </w:tcPr>
                <w:p w:rsidR="00360F28" w:rsidRPr="003B7C5A" w:rsidRDefault="00360F28" w:rsidP="00360F28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</w:tcPr>
                <w:p w:rsidR="00360F28" w:rsidRPr="00A8078B" w:rsidRDefault="00360F28" w:rsidP="00360F28">
                  <w:pPr>
                    <w:jc w:val="thaiDistribute"/>
                    <w:rPr>
                      <w:rFonts w:ascii="TH SarabunPSK" w:hAnsi="TH SarabunPSK" w:cs="TH SarabunPSK"/>
                      <w:color w:val="00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360F28" w:rsidRPr="003B7C5A" w:rsidRDefault="00360F28" w:rsidP="00360F28">
            <w:pPr>
              <w:pStyle w:val="FootnoteText"/>
              <w:tabs>
                <w:tab w:val="left" w:pos="0"/>
              </w:tabs>
              <w:ind w:firstLine="133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360F28" w:rsidRPr="003B7C5A" w:rsidTr="00CF779B">
        <w:trPr>
          <w:trHeight w:val="2292"/>
        </w:trPr>
        <w:tc>
          <w:tcPr>
            <w:tcW w:w="9484" w:type="dxa"/>
            <w:gridSpan w:val="2"/>
          </w:tcPr>
          <w:p w:rsidR="00360F28" w:rsidRPr="003B7C5A" w:rsidRDefault="00360F28" w:rsidP="00360F2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0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7"/>
              <w:gridCol w:w="1122"/>
              <w:gridCol w:w="1306"/>
              <w:gridCol w:w="1001"/>
              <w:gridCol w:w="1285"/>
            </w:tblGrid>
            <w:tr w:rsidR="00360F28" w:rsidRPr="003B7C5A" w:rsidTr="00CF779B">
              <w:trPr>
                <w:trHeight w:val="704"/>
              </w:trPr>
              <w:tc>
                <w:tcPr>
                  <w:tcW w:w="4307" w:type="dxa"/>
                  <w:vAlign w:val="center"/>
                </w:tcPr>
                <w:p w:rsidR="00360F28" w:rsidRPr="003B7C5A" w:rsidRDefault="00360F28" w:rsidP="00360F2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22" w:type="dxa"/>
                  <w:vAlign w:val="center"/>
                </w:tcPr>
                <w:p w:rsidR="00360F28" w:rsidRPr="003B7C5A" w:rsidRDefault="00360F28" w:rsidP="00360F28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306" w:type="dxa"/>
                  <w:vAlign w:val="center"/>
                </w:tcPr>
                <w:p w:rsidR="00360F28" w:rsidRPr="003B7C5A" w:rsidRDefault="00360F28" w:rsidP="00360F2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001" w:type="dxa"/>
                  <w:vAlign w:val="center"/>
                </w:tcPr>
                <w:p w:rsidR="00360F28" w:rsidRPr="003B7C5A" w:rsidRDefault="00360F28" w:rsidP="00360F28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85" w:type="dxa"/>
                  <w:vAlign w:val="center"/>
                </w:tcPr>
                <w:p w:rsidR="00360F28" w:rsidRPr="003B7C5A" w:rsidRDefault="00360F28" w:rsidP="00360F28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360F28" w:rsidRPr="003B7C5A" w:rsidTr="002E655E">
              <w:trPr>
                <w:trHeight w:val="914"/>
              </w:trPr>
              <w:tc>
                <w:tcPr>
                  <w:tcW w:w="4307" w:type="dxa"/>
                </w:tcPr>
                <w:p w:rsidR="00360F28" w:rsidRPr="00293679" w:rsidRDefault="00360F28" w:rsidP="00360F28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9367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1122" w:type="dxa"/>
                </w:tcPr>
                <w:p w:rsidR="00360F28" w:rsidRPr="00293679" w:rsidRDefault="00360F28" w:rsidP="00360F28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306" w:type="dxa"/>
                </w:tcPr>
                <w:p w:rsidR="00360F28" w:rsidRPr="00775AFF" w:rsidRDefault="007F3FAE" w:rsidP="00360F28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001" w:type="dxa"/>
                </w:tcPr>
                <w:p w:rsidR="00360F28" w:rsidRPr="00775AFF" w:rsidRDefault="007F3FAE" w:rsidP="00360F2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285" w:type="dxa"/>
                </w:tcPr>
                <w:p w:rsidR="00360F28" w:rsidRPr="00775AFF" w:rsidRDefault="007F3FAE" w:rsidP="00360F2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</w:tr>
          </w:tbl>
          <w:p w:rsidR="00360F28" w:rsidRPr="00990CF7" w:rsidRDefault="00360F28" w:rsidP="00360F28">
            <w:pPr>
              <w:jc w:val="thaiDistribute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</w:tr>
      <w:tr w:rsidR="00360F28" w:rsidRPr="003B7C5A" w:rsidTr="00A03B6B">
        <w:trPr>
          <w:trHeight w:val="792"/>
        </w:trPr>
        <w:tc>
          <w:tcPr>
            <w:tcW w:w="9484" w:type="dxa"/>
            <w:gridSpan w:val="2"/>
          </w:tcPr>
          <w:p w:rsidR="00360F28" w:rsidRPr="003B7C5A" w:rsidRDefault="00360F28" w:rsidP="00360F2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2E655E" w:rsidRPr="002E655E" w:rsidRDefault="00360F28" w:rsidP="002E655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90CF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90CF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E655E" w:rsidRPr="002E655E">
              <w:rPr>
                <w:rFonts w:ascii="TH SarabunPSK" w:hAnsi="TH SarabunPSK" w:cs="TH SarabunPSK"/>
                <w:sz w:val="30"/>
                <w:szCs w:val="30"/>
                <w:cs/>
              </w:rPr>
              <w:t>- จัดทำมาตรการ/แนวทางการประหยัดพลังงานไฟฟ้าของสำนัก/หน่วยงานโดยผู้อำนวยการ</w:t>
            </w:r>
          </w:p>
          <w:p w:rsidR="002E655E" w:rsidRPr="002E655E" w:rsidRDefault="002E655E" w:rsidP="002E655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E655E">
              <w:rPr>
                <w:rFonts w:ascii="TH SarabunPSK" w:hAnsi="TH SarabunPSK" w:cs="TH SarabunPSK"/>
                <w:sz w:val="30"/>
                <w:szCs w:val="30"/>
                <w:cs/>
              </w:rPr>
              <w:t>กลุ่มพัฒนาระบบบริหารให้ความเห็นชอบ</w:t>
            </w:r>
          </w:p>
          <w:p w:rsidR="002E655E" w:rsidRPr="002E655E" w:rsidRDefault="002E655E" w:rsidP="002E655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E655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E655E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- มีการกำหนดแนวทางในการพัฒนาปรับปรุงมาตรการให้มีประสิทธิภาพ</w:t>
            </w:r>
          </w:p>
          <w:p w:rsidR="002E655E" w:rsidRPr="002E655E" w:rsidRDefault="002E655E" w:rsidP="002E655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E655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E655E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- เผยแพร่มาตรการแนวทางให้ข้าราชการลูกจ้างประจำในสำนัก/หน่วยงานได้ทราบโดยทั่วกัน</w:t>
            </w:r>
          </w:p>
          <w:p w:rsidR="00360F28" w:rsidRDefault="002E655E" w:rsidP="002E655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E655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E655E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- ดำเนินการตามมาตรการประหยัดพลังงานไฟฟ้าของกลุ่มพัฒนาระบบบริหารอย่างเคร่งครัด</w:t>
            </w:r>
          </w:p>
          <w:p w:rsidR="00ED7184" w:rsidRDefault="00ED7184" w:rsidP="002E655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5B3F5A" w:rsidRPr="003B7C5A" w:rsidRDefault="005B3F5A" w:rsidP="005B3F5A">
            <w:pPr>
              <w:spacing w:after="120"/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60F28" w:rsidRPr="003B7C5A" w:rsidTr="002E655E">
        <w:trPr>
          <w:trHeight w:val="1191"/>
        </w:trPr>
        <w:tc>
          <w:tcPr>
            <w:tcW w:w="9484" w:type="dxa"/>
            <w:gridSpan w:val="2"/>
          </w:tcPr>
          <w:p w:rsidR="00360F28" w:rsidRDefault="00360F28" w:rsidP="00360F2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60F28" w:rsidRPr="009E52D4" w:rsidRDefault="00360F28" w:rsidP="00360F2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60F28" w:rsidRPr="003B7C5A" w:rsidTr="002E655E">
        <w:trPr>
          <w:trHeight w:val="1191"/>
        </w:trPr>
        <w:tc>
          <w:tcPr>
            <w:tcW w:w="9484" w:type="dxa"/>
            <w:gridSpan w:val="2"/>
          </w:tcPr>
          <w:p w:rsidR="00360F28" w:rsidRDefault="00360F28" w:rsidP="00360F2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360F28" w:rsidRPr="00337687" w:rsidRDefault="00360F28" w:rsidP="00360F2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60F28" w:rsidRPr="003B7C5A" w:rsidTr="002E655E">
        <w:trPr>
          <w:trHeight w:val="1191"/>
        </w:trPr>
        <w:tc>
          <w:tcPr>
            <w:tcW w:w="9484" w:type="dxa"/>
            <w:gridSpan w:val="2"/>
          </w:tcPr>
          <w:p w:rsidR="00360F28" w:rsidRDefault="00360F28" w:rsidP="00360F2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360F28" w:rsidRDefault="00360F28" w:rsidP="00360F2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90CF7">
              <w:rPr>
                <w:rFonts w:ascii="TH SarabunPSK" w:hAnsi="TH SarabunPSK" w:cs="TH SarabunPSK"/>
                <w:sz w:val="30"/>
                <w:szCs w:val="30"/>
                <w:cs/>
              </w:rPr>
              <w:t>มาตรการ/แนวทางการประหยัดพลังงานไฟฟ้าของกลุ่มพัฒนาระบบบริหาร</w:t>
            </w:r>
          </w:p>
          <w:p w:rsidR="005B3F5A" w:rsidRDefault="00ED7184" w:rsidP="00360F2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</w:t>
            </w:r>
          </w:p>
          <w:p w:rsidR="00ED7184" w:rsidRPr="003B7C5A" w:rsidRDefault="005B3F5A" w:rsidP="005B3F5A">
            <w:pPr>
              <w:spacing w:after="120"/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433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90" w:right="991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38BE" w:rsidRDefault="00BE38BE">
      <w:r>
        <w:separator/>
      </w:r>
    </w:p>
  </w:endnote>
  <w:endnote w:type="continuationSeparator" w:id="0">
    <w:p w:rsidR="00BE38BE" w:rsidRDefault="00BE3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4721" w:rsidRDefault="00E647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4721" w:rsidRDefault="00E647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38BE" w:rsidRDefault="00BE38BE">
      <w:r>
        <w:separator/>
      </w:r>
    </w:p>
  </w:footnote>
  <w:footnote w:type="continuationSeparator" w:id="0">
    <w:p w:rsidR="00BE38BE" w:rsidRDefault="00BE38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4721" w:rsidRDefault="00E647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9753677" wp14:editId="60B7559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0C075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="00BB19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9753677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0C075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="00BB19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4721" w:rsidRDefault="00E647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433EF"/>
    <w:rsid w:val="00061364"/>
    <w:rsid w:val="00086869"/>
    <w:rsid w:val="000A3286"/>
    <w:rsid w:val="000C0756"/>
    <w:rsid w:val="000C3FE0"/>
    <w:rsid w:val="000D3B60"/>
    <w:rsid w:val="000D6395"/>
    <w:rsid w:val="000E60D4"/>
    <w:rsid w:val="00106E78"/>
    <w:rsid w:val="00154194"/>
    <w:rsid w:val="00157AF6"/>
    <w:rsid w:val="001B140F"/>
    <w:rsid w:val="001B76A1"/>
    <w:rsid w:val="001B7B75"/>
    <w:rsid w:val="001C07B4"/>
    <w:rsid w:val="001C18FF"/>
    <w:rsid w:val="00205463"/>
    <w:rsid w:val="002247D8"/>
    <w:rsid w:val="002359B3"/>
    <w:rsid w:val="002632AB"/>
    <w:rsid w:val="00266EF2"/>
    <w:rsid w:val="00293679"/>
    <w:rsid w:val="002A4403"/>
    <w:rsid w:val="002D2958"/>
    <w:rsid w:val="002D79D8"/>
    <w:rsid w:val="002E655E"/>
    <w:rsid w:val="002F054A"/>
    <w:rsid w:val="002F0A94"/>
    <w:rsid w:val="0032491E"/>
    <w:rsid w:val="00337687"/>
    <w:rsid w:val="00342DE4"/>
    <w:rsid w:val="00356974"/>
    <w:rsid w:val="00360F28"/>
    <w:rsid w:val="00370876"/>
    <w:rsid w:val="00382C09"/>
    <w:rsid w:val="003B7C5A"/>
    <w:rsid w:val="003C2C30"/>
    <w:rsid w:val="003E0FCD"/>
    <w:rsid w:val="003E1BC4"/>
    <w:rsid w:val="003E4227"/>
    <w:rsid w:val="00426790"/>
    <w:rsid w:val="0043284A"/>
    <w:rsid w:val="00436A70"/>
    <w:rsid w:val="00451647"/>
    <w:rsid w:val="004572D8"/>
    <w:rsid w:val="004640F2"/>
    <w:rsid w:val="00490606"/>
    <w:rsid w:val="004B055B"/>
    <w:rsid w:val="004C3B2B"/>
    <w:rsid w:val="005437F6"/>
    <w:rsid w:val="00546DE3"/>
    <w:rsid w:val="005725B6"/>
    <w:rsid w:val="0058298B"/>
    <w:rsid w:val="00586718"/>
    <w:rsid w:val="005B3F5A"/>
    <w:rsid w:val="005B60E0"/>
    <w:rsid w:val="005B7119"/>
    <w:rsid w:val="005C159C"/>
    <w:rsid w:val="005F2E5E"/>
    <w:rsid w:val="0061749F"/>
    <w:rsid w:val="00637718"/>
    <w:rsid w:val="00642568"/>
    <w:rsid w:val="00683FDB"/>
    <w:rsid w:val="00687461"/>
    <w:rsid w:val="00690952"/>
    <w:rsid w:val="006D6388"/>
    <w:rsid w:val="006F0B4F"/>
    <w:rsid w:val="006F1B42"/>
    <w:rsid w:val="00710288"/>
    <w:rsid w:val="00710AC9"/>
    <w:rsid w:val="007176B6"/>
    <w:rsid w:val="007415B9"/>
    <w:rsid w:val="007436E5"/>
    <w:rsid w:val="00747E2E"/>
    <w:rsid w:val="00757110"/>
    <w:rsid w:val="00764DED"/>
    <w:rsid w:val="007706C4"/>
    <w:rsid w:val="007C2ABE"/>
    <w:rsid w:val="007E6D75"/>
    <w:rsid w:val="007E74CB"/>
    <w:rsid w:val="007F194B"/>
    <w:rsid w:val="007F3FAE"/>
    <w:rsid w:val="00802C6A"/>
    <w:rsid w:val="00815B1B"/>
    <w:rsid w:val="00827CB3"/>
    <w:rsid w:val="00856178"/>
    <w:rsid w:val="0087746A"/>
    <w:rsid w:val="00897697"/>
    <w:rsid w:val="008D76E7"/>
    <w:rsid w:val="008E45ED"/>
    <w:rsid w:val="008F2F4D"/>
    <w:rsid w:val="008F792A"/>
    <w:rsid w:val="00910253"/>
    <w:rsid w:val="00911AE0"/>
    <w:rsid w:val="009332B8"/>
    <w:rsid w:val="00981147"/>
    <w:rsid w:val="00990CF7"/>
    <w:rsid w:val="00991518"/>
    <w:rsid w:val="0099556A"/>
    <w:rsid w:val="009A4959"/>
    <w:rsid w:val="009D395D"/>
    <w:rsid w:val="009E52D4"/>
    <w:rsid w:val="00A03B6B"/>
    <w:rsid w:val="00A047E3"/>
    <w:rsid w:val="00A06687"/>
    <w:rsid w:val="00A13D2C"/>
    <w:rsid w:val="00A147BB"/>
    <w:rsid w:val="00A14B92"/>
    <w:rsid w:val="00A17131"/>
    <w:rsid w:val="00A21B19"/>
    <w:rsid w:val="00A325E0"/>
    <w:rsid w:val="00A325EE"/>
    <w:rsid w:val="00A401D6"/>
    <w:rsid w:val="00A51833"/>
    <w:rsid w:val="00A541E6"/>
    <w:rsid w:val="00A560E5"/>
    <w:rsid w:val="00AA26BC"/>
    <w:rsid w:val="00AB4406"/>
    <w:rsid w:val="00AB6FBE"/>
    <w:rsid w:val="00AF037B"/>
    <w:rsid w:val="00AF0624"/>
    <w:rsid w:val="00AF1D95"/>
    <w:rsid w:val="00B04EAA"/>
    <w:rsid w:val="00B17C29"/>
    <w:rsid w:val="00B76FCB"/>
    <w:rsid w:val="00B834C3"/>
    <w:rsid w:val="00BA1A21"/>
    <w:rsid w:val="00BB195D"/>
    <w:rsid w:val="00BC5E9D"/>
    <w:rsid w:val="00BC746C"/>
    <w:rsid w:val="00BE38BE"/>
    <w:rsid w:val="00C02328"/>
    <w:rsid w:val="00C07F5F"/>
    <w:rsid w:val="00C37852"/>
    <w:rsid w:val="00C4190C"/>
    <w:rsid w:val="00C6134E"/>
    <w:rsid w:val="00C67D71"/>
    <w:rsid w:val="00C965B1"/>
    <w:rsid w:val="00CC4088"/>
    <w:rsid w:val="00CF0196"/>
    <w:rsid w:val="00CF3A4A"/>
    <w:rsid w:val="00CF779B"/>
    <w:rsid w:val="00D26B5D"/>
    <w:rsid w:val="00D43F4A"/>
    <w:rsid w:val="00D45272"/>
    <w:rsid w:val="00D849B7"/>
    <w:rsid w:val="00DA3363"/>
    <w:rsid w:val="00DC244A"/>
    <w:rsid w:val="00DC2BB4"/>
    <w:rsid w:val="00DE1A2C"/>
    <w:rsid w:val="00DE5095"/>
    <w:rsid w:val="00DF0979"/>
    <w:rsid w:val="00DF2CE3"/>
    <w:rsid w:val="00E13428"/>
    <w:rsid w:val="00E20427"/>
    <w:rsid w:val="00E379B3"/>
    <w:rsid w:val="00E40020"/>
    <w:rsid w:val="00E64721"/>
    <w:rsid w:val="00E70398"/>
    <w:rsid w:val="00EC4F92"/>
    <w:rsid w:val="00ED67BB"/>
    <w:rsid w:val="00ED7184"/>
    <w:rsid w:val="00EF0FA9"/>
    <w:rsid w:val="00EF441F"/>
    <w:rsid w:val="00EF49EB"/>
    <w:rsid w:val="00F1013C"/>
    <w:rsid w:val="00F27EE1"/>
    <w:rsid w:val="00F77139"/>
    <w:rsid w:val="00F800B7"/>
    <w:rsid w:val="00FB218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34AAA9"/>
  <w15:docId w15:val="{17F88C85-F59C-4D69-832D-3B3E98701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481</Words>
  <Characters>2748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37</cp:revision>
  <cp:lastPrinted>2015-04-29T07:07:00Z</cp:lastPrinted>
  <dcterms:created xsi:type="dcterms:W3CDTF">2016-05-12T09:40:00Z</dcterms:created>
  <dcterms:modified xsi:type="dcterms:W3CDTF">2018-09-11T08:29:00Z</dcterms:modified>
</cp:coreProperties>
</file>